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63" w:rsidRPr="009B6F63" w:rsidRDefault="009B6F63" w:rsidP="009B6F63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9B6F63">
        <w:rPr>
          <w:rFonts w:ascii="Segoe UI Light" w:eastAsia="Times New Roman" w:hAnsi="Segoe UI Light" w:cs="Segoe UI"/>
          <w:color w:val="000000"/>
          <w:sz w:val="32"/>
          <w:szCs w:val="32"/>
        </w:rPr>
        <w:t>FW: News Update - Sussex County EOC Phone Number and Hours of Operation to Report Damage‏</w:t>
      </w:r>
    </w:p>
    <w:p w:rsidR="009B6F63" w:rsidRPr="009B6F63" w:rsidRDefault="009B6F63" w:rsidP="009B6F6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F63" w:rsidRPr="009B6F63" w:rsidRDefault="009B6F63" w:rsidP="009B6F6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9B6F63">
        <w:rPr>
          <w:rFonts w:ascii="Segoe UI" w:eastAsia="Times New Roman" w:hAnsi="Segoe UI" w:cs="Segoe UI"/>
          <w:color w:val="000000"/>
          <w:sz w:val="21"/>
          <w:szCs w:val="21"/>
        </w:rPr>
        <w:t>1 attachment (114.1 KB)</w:t>
      </w:r>
    </w:p>
    <w:p w:rsidR="009B6F63" w:rsidRPr="009B6F63" w:rsidRDefault="009B6F63" w:rsidP="009B6F63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Delmarva Power News Release.pdf (114.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Delmarva Power News Release.pdf (114.1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63" w:rsidRPr="009B6F63" w:rsidRDefault="009B6F63" w:rsidP="009B6F6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9B6F63">
        <w:rPr>
          <w:rFonts w:ascii="Segoe UI" w:eastAsia="Times New Roman" w:hAnsi="Segoe UI" w:cs="Segoe UI"/>
          <w:color w:val="000000"/>
          <w:sz w:val="18"/>
          <w:szCs w:val="18"/>
        </w:rPr>
        <w:t>Delmarva Power News Release.pdf</w:t>
      </w:r>
    </w:p>
    <w:p w:rsidR="009B6F63" w:rsidRPr="009B6F63" w:rsidRDefault="009B6F63" w:rsidP="009B6F6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9B6F63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9B6F63" w:rsidRPr="009B6F63" w:rsidRDefault="009B6F63" w:rsidP="009B6F63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9B6F63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9B6F63" w:rsidRPr="009B6F63" w:rsidRDefault="009B6F63" w:rsidP="009B6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November 06, 2012 10:56 AM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 - Sussex County EOC Phone Number and Hours of Operation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to Report Damage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The Sussex County Emergency Operations Center has asked that residents call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302-856-7366 starting Wednesday, November 7, when reporting property damage.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have not already reported your property damage from Hurricane Sandy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to the Sussex County Emergency Operations Center (EOC), please wait until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tomorrow, Wednesday, November 7, from 8:30 a.m. to 4:30 p.m. to report your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property damage to the EOC.  The Sussex County Emergency Operations Center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office staff is not in the office today, Tuesday, November 6, because of the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election.  The 9-1-1 Dispatchers answer the phones after hours and on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holidays and they cannot be inundated with calls.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is Delmarva Power's final news release from the storm.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have left town, don't worry, your yard waste at curbside will be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picked up today.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9B6F63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</w:p>
    <w:p w:rsidR="00A85914" w:rsidRDefault="00A85914">
      <w:bookmarkStart w:id="0" w:name="_GoBack"/>
      <w:bookmarkEnd w:id="0"/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4D5B"/>
    <w:multiLevelType w:val="multilevel"/>
    <w:tmpl w:val="C3B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8782A"/>
    <w:multiLevelType w:val="multilevel"/>
    <w:tmpl w:val="60D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EC"/>
    <w:rsid w:val="00157E51"/>
    <w:rsid w:val="001E0598"/>
    <w:rsid w:val="00456163"/>
    <w:rsid w:val="00615ED3"/>
    <w:rsid w:val="006937AA"/>
    <w:rsid w:val="009B6F63"/>
    <w:rsid w:val="00A37515"/>
    <w:rsid w:val="00A85914"/>
    <w:rsid w:val="00B128EC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9B6F63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F63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B6F63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F63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9B6F63"/>
    <w:rPr>
      <w:color w:val="666666"/>
    </w:rPr>
  </w:style>
  <w:style w:type="character" w:customStyle="1" w:styleId="taggingtext1">
    <w:name w:val="taggingtext1"/>
    <w:basedOn w:val="DefaultParagraphFont"/>
    <w:rsid w:val="009B6F63"/>
    <w:rPr>
      <w:color w:val="555555"/>
    </w:rPr>
  </w:style>
  <w:style w:type="character" w:customStyle="1" w:styleId="liveviewbranding">
    <w:name w:val="liveviewbranding"/>
    <w:basedOn w:val="DefaultParagraphFont"/>
    <w:rsid w:val="009B6F63"/>
  </w:style>
  <w:style w:type="character" w:customStyle="1" w:styleId="textsizesmall1">
    <w:name w:val="textsizesmall1"/>
    <w:basedOn w:val="DefaultParagraphFont"/>
    <w:rsid w:val="009B6F63"/>
    <w:rPr>
      <w:sz w:val="21"/>
      <w:szCs w:val="21"/>
    </w:rPr>
  </w:style>
  <w:style w:type="character" w:customStyle="1" w:styleId="floatright">
    <w:name w:val="floatright"/>
    <w:basedOn w:val="DefaultParagraphFont"/>
    <w:rsid w:val="009B6F63"/>
  </w:style>
  <w:style w:type="paragraph" w:styleId="BalloonText">
    <w:name w:val="Balloon Text"/>
    <w:basedOn w:val="Normal"/>
    <w:link w:val="BalloonTextChar"/>
    <w:uiPriority w:val="99"/>
    <w:semiHidden/>
    <w:unhideWhenUsed/>
    <w:rsid w:val="009B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9B6F63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F63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B6F63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F63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9B6F63"/>
    <w:rPr>
      <w:color w:val="666666"/>
    </w:rPr>
  </w:style>
  <w:style w:type="character" w:customStyle="1" w:styleId="taggingtext1">
    <w:name w:val="taggingtext1"/>
    <w:basedOn w:val="DefaultParagraphFont"/>
    <w:rsid w:val="009B6F63"/>
    <w:rPr>
      <w:color w:val="555555"/>
    </w:rPr>
  </w:style>
  <w:style w:type="character" w:customStyle="1" w:styleId="liveviewbranding">
    <w:name w:val="liveviewbranding"/>
    <w:basedOn w:val="DefaultParagraphFont"/>
    <w:rsid w:val="009B6F63"/>
  </w:style>
  <w:style w:type="character" w:customStyle="1" w:styleId="textsizesmall1">
    <w:name w:val="textsizesmall1"/>
    <w:basedOn w:val="DefaultParagraphFont"/>
    <w:rsid w:val="009B6F63"/>
    <w:rPr>
      <w:sz w:val="21"/>
      <w:szCs w:val="21"/>
    </w:rPr>
  </w:style>
  <w:style w:type="character" w:customStyle="1" w:styleId="floatright">
    <w:name w:val="floatright"/>
    <w:basedOn w:val="DefaultParagraphFont"/>
    <w:rsid w:val="009B6F63"/>
  </w:style>
  <w:style w:type="paragraph" w:styleId="BalloonText">
    <w:name w:val="Balloon Text"/>
    <w:basedOn w:val="Normal"/>
    <w:link w:val="BalloonTextChar"/>
    <w:uiPriority w:val="99"/>
    <w:semiHidden/>
    <w:unhideWhenUsed/>
    <w:rsid w:val="009B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9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6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915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6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26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35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45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73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672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40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54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12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29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8256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278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52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115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690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72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96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1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07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9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416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045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8542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99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07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1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08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12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71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96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33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27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178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4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993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45253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083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75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33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111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96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371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775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939384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205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4674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388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4929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15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29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66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1DCB5-CAA4-4FC0-857D-D489F08CB394}"/>
</file>

<file path=customXml/itemProps2.xml><?xml version="1.0" encoding="utf-8"?>
<ds:datastoreItem xmlns:ds="http://schemas.openxmlformats.org/officeDocument/2006/customXml" ds:itemID="{72CACA6F-FCCE-459F-B315-06BB316000DF}"/>
</file>

<file path=customXml/itemProps3.xml><?xml version="1.0" encoding="utf-8"?>
<ds:datastoreItem xmlns:ds="http://schemas.openxmlformats.org/officeDocument/2006/customXml" ds:itemID="{570A8428-301D-4E10-8493-5E1289855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2013-08-03T13:43:00Z</dcterms:created>
  <dcterms:modified xsi:type="dcterms:W3CDTF">2013-08-03T13:43:00Z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