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EC" w:rsidRPr="00DF5CEC" w:rsidRDefault="00DF5CEC" w:rsidP="00DF5CEC">
      <w:pPr>
        <w:numPr>
          <w:ilvl w:val="0"/>
          <w:numId w:val="1"/>
        </w:numPr>
        <w:shd w:val="clear" w:color="auto" w:fill="FFFFFF"/>
        <w:spacing w:after="180" w:line="340" w:lineRule="auto"/>
        <w:ind w:left="0"/>
        <w:outlineLvl w:val="1"/>
        <w:rPr>
          <w:rFonts w:ascii="Segoe UI Light" w:eastAsia="Times New Roman" w:hAnsi="Segoe UI Light" w:cs="Segoe UI"/>
          <w:color w:val="000000"/>
          <w:sz w:val="32"/>
          <w:szCs w:val="32"/>
        </w:rPr>
      </w:pPr>
      <w:r w:rsidRPr="00DF5CEC">
        <w:rPr>
          <w:rFonts w:ascii="Segoe UI Light" w:eastAsia="Times New Roman" w:hAnsi="Segoe UI Light" w:cs="Segoe UI"/>
          <w:color w:val="000000"/>
          <w:sz w:val="32"/>
          <w:szCs w:val="32"/>
        </w:rPr>
        <w:t>South Bethany News Update‏</w:t>
      </w:r>
    </w:p>
    <w:p w:rsidR="00DF5CEC" w:rsidRPr="00DF5CEC" w:rsidRDefault="00DF5CEC" w:rsidP="00DF5CEC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DF5CEC">
        <w:rPr>
          <w:rFonts w:ascii="Segoe UI" w:eastAsia="Times New Roman" w:hAnsi="Segoe UI" w:cs="Segoe UI"/>
          <w:color w:val="000000"/>
          <w:sz w:val="21"/>
          <w:szCs w:val="21"/>
        </w:rPr>
        <w:t>1 attachment (347.5 KB)</w:t>
      </w:r>
    </w:p>
    <w:p w:rsidR="00DF5CEC" w:rsidRPr="00DF5CEC" w:rsidRDefault="00DF5CEC" w:rsidP="00DF5CEC">
      <w:pPr>
        <w:shd w:val="clear" w:color="auto" w:fill="D24726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</w:rPr>
        <w:drawing>
          <wp:inline distT="0" distB="0" distL="0" distR="0">
            <wp:extent cx="581025" cy="581025"/>
            <wp:effectExtent l="0" t="0" r="9525" b="9525"/>
            <wp:docPr id="1" name="Picture 1" descr="Download Sussex County Emergency Operations Center Press Release - Tropical Statement.10-25-12.pdf (347.5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wnload Sussex County Emergency Operations Center Press Release - Tropical Statement.10-25-12.pdf (347.5 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CEC" w:rsidRPr="00DF5CEC" w:rsidRDefault="00DF5CEC" w:rsidP="00DF5CEC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DF5CEC">
        <w:rPr>
          <w:rFonts w:ascii="Segoe UI" w:eastAsia="Times New Roman" w:hAnsi="Segoe UI" w:cs="Segoe UI"/>
          <w:color w:val="000000"/>
          <w:sz w:val="18"/>
          <w:szCs w:val="18"/>
        </w:rPr>
        <w:t>Sussex County Emergency Operations Center Press Release - Tropical Statement.10-25-12.pdf</w:t>
      </w:r>
    </w:p>
    <w:p w:rsidR="00DF5CEC" w:rsidRPr="00DF5CEC" w:rsidRDefault="00DF5CEC" w:rsidP="00DF5CEC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DF5CEC">
        <w:rPr>
          <w:rFonts w:ascii="Segoe UI" w:eastAsia="Times New Roman" w:hAnsi="Segoe UI" w:cs="Segoe UI"/>
          <w:color w:val="000000"/>
          <w:sz w:val="21"/>
          <w:szCs w:val="21"/>
        </w:rPr>
        <w:t>View online</w:t>
      </w:r>
    </w:p>
    <w:p w:rsidR="00DF5CEC" w:rsidRPr="00DF5CEC" w:rsidRDefault="00DF5CEC" w:rsidP="00DF5CEC">
      <w:pPr>
        <w:shd w:val="clear" w:color="auto" w:fill="FFFFFF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7" w:history="1">
        <w:r w:rsidRPr="00DF5CEC">
          <w:rPr>
            <w:rFonts w:ascii="Segoe UI" w:eastAsia="Times New Roman" w:hAnsi="Segoe UI" w:cs="Segoe UI"/>
            <w:color w:val="0072C6"/>
            <w:sz w:val="18"/>
            <w:szCs w:val="18"/>
          </w:rPr>
          <w:t>Download as zip</w:t>
        </w:r>
      </w:hyperlink>
    </w:p>
    <w:p w:rsidR="00A85914" w:rsidRDefault="00DF5CEC" w:rsidP="00DF5C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From: Pam Smith [mailto:administrator@southbethany.org] 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>Sent: Friday, October 26, 2012 1:35 PM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>Subject: South Bethany News Update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>South Bethany,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>Hurricane Sandy is headed our way.  Based on the State of Delaware phone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>call this morning, it is expected to hit early Tuesday morning somewhere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>between Sandy Hook, NJ, and the Delmarva peninsula</w:t>
      </w:r>
      <w:proofErr w:type="gramStart"/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t>..</w:t>
      </w:r>
      <w:proofErr w:type="gramEnd"/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The current report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>projects high tides starting Sunday afternoon, high winds Monday afternoon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>through Tuesday evening, and 8 to 10 inches of rain.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>DON'T BE CAUGHT OFF GUARD!!!  Please make sure that you and your family and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>homes are prepared.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>*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tab/>
        <w:t>Store or secure all outside patio/deck furniture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>*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tab/>
        <w:t>Secure trash cans (or bring them inside)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>*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tab/>
        <w:t>Make sure you have enough food and water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>*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tab/>
        <w:t>Check for other appropriate needs; e.g., flashlight, batteries,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>first aid kit, whistle to signal for help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>*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tab/>
        <w:t>Charge cell phones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>Residents east of Route 1 should be aware that beginning as early as Sunday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>night or Monday morning, water, sewer, and gas could be shut off.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>Your Town Staff is preparing for the storm and the Police personnel will be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>contacting residents, door-to-door, for those who do not have email access.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t>Your</w:t>
      </w:r>
      <w:proofErr w:type="gramEnd"/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Town Staff and I will be participating in a follow up call today at 5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>pm and will provide you an update at that time.  We hope to have evacuation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>information for you as a result of this 5 pm call.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>Attached is a News Release from the Sussex County EOC with links to websites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>where you will be able to track information in a timely manner.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>Please take all precautions for your safety.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>Kathy Jankowski, Mayor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>Town of South Bethany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>mayorsouthbethany@hotmail.com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  <w:t>302-539-8570</w:t>
      </w:r>
      <w:r w:rsidRPr="00DF5CEC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bookmarkStart w:id="0" w:name="_GoBack"/>
      <w:bookmarkEnd w:id="0"/>
    </w:p>
    <w:sectPr w:rsidR="00A8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5637"/>
    <w:multiLevelType w:val="multilevel"/>
    <w:tmpl w:val="6DAC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F0"/>
    <w:rsid w:val="00157E51"/>
    <w:rsid w:val="001E0598"/>
    <w:rsid w:val="00456163"/>
    <w:rsid w:val="00615ED3"/>
    <w:rsid w:val="006937AA"/>
    <w:rsid w:val="00A37515"/>
    <w:rsid w:val="00A85914"/>
    <w:rsid w:val="00A974F0"/>
    <w:rsid w:val="00C23602"/>
    <w:rsid w:val="00DD751D"/>
    <w:rsid w:val="00DF5CEC"/>
    <w:rsid w:val="00E81B8E"/>
    <w:rsid w:val="00F1075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DF5CEC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5CEC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F5CEC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5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5CEC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DF5CEC"/>
    <w:rPr>
      <w:color w:val="666666"/>
    </w:rPr>
  </w:style>
  <w:style w:type="character" w:customStyle="1" w:styleId="taggingtext1">
    <w:name w:val="taggingtext1"/>
    <w:basedOn w:val="DefaultParagraphFont"/>
    <w:rsid w:val="00DF5CEC"/>
    <w:rPr>
      <w:color w:val="555555"/>
    </w:rPr>
  </w:style>
  <w:style w:type="character" w:customStyle="1" w:styleId="liveviewbranding2">
    <w:name w:val="liveviewbranding2"/>
    <w:basedOn w:val="DefaultParagraphFont"/>
    <w:rsid w:val="00DF5CEC"/>
  </w:style>
  <w:style w:type="character" w:customStyle="1" w:styleId="textsizesmall1">
    <w:name w:val="textsizesmall1"/>
    <w:basedOn w:val="DefaultParagraphFont"/>
    <w:rsid w:val="00DF5CEC"/>
    <w:rPr>
      <w:sz w:val="21"/>
      <w:szCs w:val="21"/>
    </w:rPr>
  </w:style>
  <w:style w:type="character" w:customStyle="1" w:styleId="floatright">
    <w:name w:val="floatright"/>
    <w:basedOn w:val="DefaultParagraphFont"/>
    <w:rsid w:val="00DF5CEC"/>
  </w:style>
  <w:style w:type="paragraph" w:styleId="BalloonText">
    <w:name w:val="Balloon Text"/>
    <w:basedOn w:val="Normal"/>
    <w:link w:val="BalloonTextChar"/>
    <w:uiPriority w:val="99"/>
    <w:semiHidden/>
    <w:unhideWhenUsed/>
    <w:rsid w:val="00DF5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DF5CEC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5CEC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F5CEC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5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5CEC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DF5CEC"/>
    <w:rPr>
      <w:color w:val="666666"/>
    </w:rPr>
  </w:style>
  <w:style w:type="character" w:customStyle="1" w:styleId="taggingtext1">
    <w:name w:val="taggingtext1"/>
    <w:basedOn w:val="DefaultParagraphFont"/>
    <w:rsid w:val="00DF5CEC"/>
    <w:rPr>
      <w:color w:val="555555"/>
    </w:rPr>
  </w:style>
  <w:style w:type="character" w:customStyle="1" w:styleId="liveviewbranding2">
    <w:name w:val="liveviewbranding2"/>
    <w:basedOn w:val="DefaultParagraphFont"/>
    <w:rsid w:val="00DF5CEC"/>
  </w:style>
  <w:style w:type="character" w:customStyle="1" w:styleId="textsizesmall1">
    <w:name w:val="textsizesmall1"/>
    <w:basedOn w:val="DefaultParagraphFont"/>
    <w:rsid w:val="00DF5CEC"/>
    <w:rPr>
      <w:sz w:val="21"/>
      <w:szCs w:val="21"/>
    </w:rPr>
  </w:style>
  <w:style w:type="character" w:customStyle="1" w:styleId="floatright">
    <w:name w:val="floatright"/>
    <w:basedOn w:val="DefaultParagraphFont"/>
    <w:rsid w:val="00DF5CEC"/>
  </w:style>
  <w:style w:type="paragraph" w:styleId="BalloonText">
    <w:name w:val="Balloon Text"/>
    <w:basedOn w:val="Normal"/>
    <w:link w:val="BalloonTextChar"/>
    <w:uiPriority w:val="99"/>
    <w:semiHidden/>
    <w:unhideWhenUsed/>
    <w:rsid w:val="00DF5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4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7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5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86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0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62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76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5267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41054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27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7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262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930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508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319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690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7767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923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970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3819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7538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2893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8200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8674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535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3091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473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4756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109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3860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899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895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2579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1023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833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099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234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496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1957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726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985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9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BEBEB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708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6451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1308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881869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854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0" w:color="EFEFE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0623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477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564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8767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91648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94520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9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1487182">
                                                                                                                          <w:marLeft w:val="30"/>
                                                                                                                          <w:marRight w:val="3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3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5891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83756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70003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54625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966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0566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2830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lu176.mail.live.com/mail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E3942-DE11-4B88-A49F-A150BB3E89A1}"/>
</file>

<file path=customXml/itemProps2.xml><?xml version="1.0" encoding="utf-8"?>
<ds:datastoreItem xmlns:ds="http://schemas.openxmlformats.org/officeDocument/2006/customXml" ds:itemID="{12DA962D-1875-47BB-BF06-48B7FDB6FBC8}"/>
</file>

<file path=customXml/itemProps3.xml><?xml version="1.0" encoding="utf-8"?>
<ds:datastoreItem xmlns:ds="http://schemas.openxmlformats.org/officeDocument/2006/customXml" ds:itemID="{D1265941-7DA0-4724-B11F-DCB01D1E3D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2</cp:revision>
  <dcterms:created xsi:type="dcterms:W3CDTF">2013-08-03T17:30:00Z</dcterms:created>
  <dcterms:modified xsi:type="dcterms:W3CDTF">2013-08-03T17:30:00Z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